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6477" w14:textId="77777777" w:rsidR="00E42C4E" w:rsidRPr="00E42C4E" w:rsidRDefault="00E42C4E" w:rsidP="00E42C4E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E42C4E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Clause interdisant certaines activités en dehors de l'entreprise</w:t>
      </w:r>
    </w:p>
    <w:p w14:paraId="68ED1127" w14:textId="77777777" w:rsidR="00E42C4E" w:rsidRPr="00E42C4E" w:rsidRDefault="00E42C4E" w:rsidP="00E42C4E">
      <w:pPr>
        <w:keepNext/>
        <w:keepLines/>
        <w:spacing w:before="160" w:beforeAutospacing="0" w:after="240" w:afterAutospacing="0"/>
        <w:ind w:left="15" w:right="15"/>
        <w:outlineLvl w:val="1"/>
        <w:rPr>
          <w:rFonts w:ascii="Arial" w:eastAsia="Arial" w:hAnsi="Arial"/>
          <w:b/>
          <w:bCs/>
          <w:color w:val="0070C0"/>
          <w:szCs w:val="28"/>
          <w:lang w:val="fr-FR" w:eastAsia="fr-FR" w:bidi="ar-SA"/>
        </w:rPr>
      </w:pPr>
      <w:r w:rsidRPr="00E42C4E">
        <w:rPr>
          <w:rFonts w:ascii="Arial" w:eastAsia="Arial" w:hAnsi="Arial"/>
          <w:b/>
          <w:bCs/>
          <w:color w:val="0070C0"/>
          <w:szCs w:val="28"/>
          <w:lang w:val="fr-FR" w:eastAsia="fr-FR" w:bidi="ar-SA"/>
        </w:rPr>
        <w:t>Exclusivité de services</w:t>
      </w:r>
    </w:p>
    <w:p w14:paraId="69B802E5" w14:textId="77777777" w:rsidR="00E42C4E" w:rsidRPr="00E42C4E" w:rsidRDefault="00E42C4E" w:rsidP="00E42C4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E42C4E">
        <w:rPr>
          <w:rFonts w:ascii="Arial" w:eastAsia="Arial" w:hAnsi="Arial"/>
          <w:sz w:val="22"/>
          <w:szCs w:val="22"/>
          <w:lang w:val="fr-FR" w:eastAsia="fr-FR" w:bidi="ar-SA"/>
        </w:rPr>
        <w:t>..... (prénom) ..... (nom) exercera exclusivement son activité professionnelle pour la Société ..... (dénomination sociale) afin de ..... (préciser les motifs justifiant le recours à la clause d'exclusivité dans le contrat de travail pour l'entreprise).</w:t>
      </w:r>
    </w:p>
    <w:p w14:paraId="53540373" w14:textId="77777777" w:rsidR="00E42C4E" w:rsidRPr="00E42C4E" w:rsidRDefault="00E42C4E" w:rsidP="00E42C4E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E42C4E">
        <w:rPr>
          <w:rFonts w:ascii="Arial" w:eastAsia="Arial" w:hAnsi="Arial"/>
          <w:i/>
          <w:color w:val="ED171F"/>
          <w:sz w:val="20"/>
          <w:szCs w:val="22"/>
          <w:lang w:val="fr-FR" w:eastAsia="fr-FR" w:bidi="ar-SA"/>
        </w:rPr>
        <w:t xml:space="preserve">Remarque : </w:t>
      </w:r>
      <w:r w:rsidRPr="00E42C4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les intérêts de l'entreprise à protéger peuvent être divers : maîtriser les risques de concurrence, préserver les informations confidentielles de l'entreprise ; s'assurer de la disponibilité totale du salarié.</w:t>
      </w:r>
    </w:p>
    <w:p w14:paraId="59154112" w14:textId="77777777" w:rsidR="00E42C4E" w:rsidRPr="00E42C4E" w:rsidRDefault="00E42C4E" w:rsidP="00E42C4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E42C4E">
        <w:rPr>
          <w:rFonts w:ascii="Arial" w:eastAsia="Arial" w:hAnsi="Arial"/>
          <w:sz w:val="22"/>
          <w:szCs w:val="22"/>
          <w:lang w:val="fr-FR" w:eastAsia="fr-FR" w:bidi="ar-SA"/>
        </w:rPr>
        <w:t xml:space="preserve">Compte tenu de la nature de ses fonctions..... (à compléter)., ..... (prénom)..... (nom) s'engage pendant toute la durée du présent contrat à n'exercer aucune activité ..... (préciser la nature de l'activité complémentaire interdite) complémentaire à celle qu'il exerce dans le cadre du présent contrat, sauf accord écrit de la société </w:t>
      </w:r>
    </w:p>
    <w:p w14:paraId="1F6E37C4" w14:textId="77777777" w:rsidR="00E42C4E" w:rsidRPr="00E42C4E" w:rsidRDefault="00E42C4E" w:rsidP="00E42C4E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E42C4E">
        <w:rPr>
          <w:rFonts w:ascii="Arial" w:eastAsia="Arial" w:hAnsi="Arial"/>
          <w:i/>
          <w:color w:val="ED171F"/>
          <w:sz w:val="20"/>
          <w:szCs w:val="22"/>
          <w:lang w:val="fr-FR" w:eastAsia="fr-FR" w:bidi="ar-SA"/>
        </w:rPr>
        <w:t xml:space="preserve">Remarque : </w:t>
      </w:r>
      <w:r w:rsidRPr="00E42C4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il s'agira le plus souvent d'emplois impliquant des responsabilités importantes et/ou autorisant l'accès à des informations stratégiques pour l'entreprise, par exemple : fonctions de direction, de haute technicité ou encore mettant en rapport avec une clientèle qui pourrait être facilement détournée.</w:t>
      </w:r>
    </w:p>
    <w:p w14:paraId="625E2714" w14:textId="77777777" w:rsidR="00E42C4E" w:rsidRPr="00E42C4E" w:rsidRDefault="00E42C4E" w:rsidP="00E42C4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E42C4E">
        <w:rPr>
          <w:rFonts w:ascii="Arial" w:eastAsia="Arial" w:hAnsi="Arial"/>
          <w:sz w:val="22"/>
          <w:szCs w:val="22"/>
          <w:lang w:val="fr-FR" w:eastAsia="fr-FR" w:bidi="ar-SA"/>
        </w:rPr>
        <w:t>préciser le ou les activités que l'employeur souhaite interdire (activité professionnelle ou non, rémunérée ou non, salariée ou non, voire concurrente ou pouvant porter préjudice à celle de la société).</w:t>
      </w:r>
    </w:p>
    <w:p w14:paraId="0909C395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6FA"/>
    <w:rsid w:val="00064479"/>
    <w:rsid w:val="00156399"/>
    <w:rsid w:val="00193AA7"/>
    <w:rsid w:val="002001D9"/>
    <w:rsid w:val="00206C48"/>
    <w:rsid w:val="003049CA"/>
    <w:rsid w:val="004909A3"/>
    <w:rsid w:val="00936AA0"/>
    <w:rsid w:val="00A076FA"/>
    <w:rsid w:val="00D227BD"/>
    <w:rsid w:val="00E4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C06093-9E90-4AE6-A389-9F5753D0C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A076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076F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076F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076F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076F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076F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076FA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076FA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A076FA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A076FA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A076FA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A076FA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A076FA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A076FA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A076FA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A076FA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A076FA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076FA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076F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076FA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A076F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076FA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076F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076F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076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076FA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A076FA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2026-05-08T05:47:00Z</dcterms:created>
  <dcterms:modified xsi:type="dcterms:W3CDTF">2026-05-08T05:47:00Z</dcterms:modified>
</cp:coreProperties>
</file>